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0B" w:rsidRPr="000170C9" w:rsidRDefault="00831B0B" w:rsidP="00017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0C9">
        <w:rPr>
          <w:rFonts w:ascii="Times New Roman" w:hAnsi="Times New Roman" w:cs="Times New Roman"/>
          <w:sz w:val="28"/>
          <w:szCs w:val="28"/>
        </w:rPr>
        <w:t xml:space="preserve">Наименование суда </w:t>
      </w:r>
    </w:p>
    <w:p w:rsidR="00831B0B" w:rsidRPr="000170C9" w:rsidRDefault="00831B0B" w:rsidP="00017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0C9">
        <w:rPr>
          <w:rFonts w:ascii="Times New Roman" w:hAnsi="Times New Roman" w:cs="Times New Roman"/>
          <w:sz w:val="28"/>
          <w:szCs w:val="28"/>
        </w:rPr>
        <w:t xml:space="preserve">Истец: (Ф. И. О., адрес проживания, паспортные данные)  </w:t>
      </w:r>
    </w:p>
    <w:p w:rsidR="00831B0B" w:rsidRPr="000170C9" w:rsidRDefault="00831B0B" w:rsidP="00017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0C9">
        <w:rPr>
          <w:rFonts w:ascii="Times New Roman" w:hAnsi="Times New Roman" w:cs="Times New Roman"/>
          <w:sz w:val="28"/>
          <w:szCs w:val="28"/>
        </w:rPr>
        <w:t>Ответчик: (Ф. И. О., адрес проживания, паспортные данные)</w:t>
      </w:r>
    </w:p>
    <w:p w:rsidR="00831B0B" w:rsidRPr="000170C9" w:rsidRDefault="00831B0B" w:rsidP="00017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0C9">
        <w:rPr>
          <w:rFonts w:ascii="Times New Roman" w:hAnsi="Times New Roman" w:cs="Times New Roman"/>
          <w:sz w:val="28"/>
          <w:szCs w:val="28"/>
        </w:rPr>
        <w:t>Цена иска: ___________рублей.</w:t>
      </w:r>
    </w:p>
    <w:p w:rsidR="00831B0B" w:rsidRPr="000170C9" w:rsidRDefault="00831B0B" w:rsidP="00017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0C9">
        <w:rPr>
          <w:rFonts w:ascii="Times New Roman" w:hAnsi="Times New Roman" w:cs="Times New Roman"/>
          <w:sz w:val="28"/>
          <w:szCs w:val="28"/>
        </w:rPr>
        <w:t>Государственная пошлина: ___________ рублей.</w:t>
      </w:r>
    </w:p>
    <w:p w:rsidR="00831B0B" w:rsidRPr="000170C9" w:rsidRDefault="00831B0B" w:rsidP="0001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B0B" w:rsidRPr="000170C9" w:rsidRDefault="00831B0B" w:rsidP="0001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B0B" w:rsidRPr="000170C9" w:rsidRDefault="00831B0B" w:rsidP="00017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C9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831B0B" w:rsidRPr="000170C9" w:rsidRDefault="00831B0B" w:rsidP="00017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C9">
        <w:rPr>
          <w:rFonts w:ascii="Times New Roman" w:hAnsi="Times New Roman" w:cs="Times New Roman"/>
          <w:b/>
          <w:sz w:val="28"/>
          <w:szCs w:val="28"/>
        </w:rPr>
        <w:t xml:space="preserve">о признании прав </w:t>
      </w:r>
      <w:r w:rsidRPr="000170C9">
        <w:rPr>
          <w:rFonts w:ascii="Times New Roman" w:hAnsi="Times New Roman" w:cs="Times New Roman"/>
          <w:b/>
          <w:sz w:val="28"/>
          <w:szCs w:val="28"/>
        </w:rPr>
        <w:t>на жилой дом в порядке наследования</w:t>
      </w:r>
    </w:p>
    <w:p w:rsidR="00831B0B" w:rsidRPr="000170C9" w:rsidRDefault="00831B0B" w:rsidP="0001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B0B" w:rsidRPr="000170C9" w:rsidRDefault="00831B0B" w:rsidP="00017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C9">
        <w:rPr>
          <w:rFonts w:ascii="Times New Roman" w:hAnsi="Times New Roman" w:cs="Times New Roman"/>
          <w:sz w:val="28"/>
          <w:szCs w:val="28"/>
        </w:rPr>
        <w:t xml:space="preserve">Наследодатель (Ф. И. О., адрес последней регистрации), который приходится мне (указать родственную связь),  умер (указать дату, номер свидетельства о смерти). </w:t>
      </w:r>
    </w:p>
    <w:p w:rsidR="00831B0B" w:rsidRPr="000170C9" w:rsidRDefault="00831B0B" w:rsidP="000170C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0170C9">
        <w:rPr>
          <w:spacing w:val="3"/>
          <w:sz w:val="28"/>
          <w:szCs w:val="28"/>
        </w:rPr>
        <w:t xml:space="preserve">После смерти </w:t>
      </w:r>
      <w:r w:rsidR="000170C9" w:rsidRPr="000170C9">
        <w:rPr>
          <w:spacing w:val="3"/>
          <w:sz w:val="28"/>
          <w:szCs w:val="28"/>
        </w:rPr>
        <w:t>наследодателя (ФИО)</w:t>
      </w:r>
      <w:r w:rsidRPr="000170C9">
        <w:rPr>
          <w:spacing w:val="3"/>
          <w:sz w:val="28"/>
          <w:szCs w:val="28"/>
        </w:rPr>
        <w:t xml:space="preserve"> открылось наследство, которое состоит из 2/10 доли </w:t>
      </w:r>
      <w:r w:rsidR="000170C9" w:rsidRPr="000170C9">
        <w:rPr>
          <w:spacing w:val="3"/>
          <w:sz w:val="28"/>
          <w:szCs w:val="28"/>
        </w:rPr>
        <w:t>домовладения, находящегося в (указать адрес)</w:t>
      </w:r>
      <w:r w:rsidRPr="000170C9">
        <w:rPr>
          <w:spacing w:val="3"/>
          <w:sz w:val="28"/>
          <w:szCs w:val="28"/>
        </w:rPr>
        <w:t>, принадлежавшее е</w:t>
      </w:r>
      <w:r w:rsidR="000170C9" w:rsidRPr="000170C9">
        <w:rPr>
          <w:spacing w:val="3"/>
          <w:sz w:val="28"/>
          <w:szCs w:val="28"/>
        </w:rPr>
        <w:t>му</w:t>
      </w:r>
      <w:r w:rsidRPr="000170C9">
        <w:rPr>
          <w:spacing w:val="3"/>
          <w:sz w:val="28"/>
          <w:szCs w:val="28"/>
        </w:rPr>
        <w:t xml:space="preserve"> на праве собственности.</w:t>
      </w:r>
    </w:p>
    <w:p w:rsidR="00831B0B" w:rsidRPr="000170C9" w:rsidRDefault="00831B0B" w:rsidP="000170C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0170C9">
        <w:rPr>
          <w:spacing w:val="3"/>
          <w:sz w:val="28"/>
          <w:szCs w:val="28"/>
        </w:rPr>
        <w:t>В установленный законом шестимесячный срок со дня смерти наследодателя я </w:t>
      </w:r>
      <w:r w:rsidRPr="000170C9">
        <w:rPr>
          <w:rStyle w:val="a4"/>
          <w:b w:val="0"/>
          <w:spacing w:val="3"/>
          <w:sz w:val="28"/>
          <w:szCs w:val="28"/>
        </w:rPr>
        <w:t>фактически принял наследство</w:t>
      </w:r>
      <w:r w:rsidRPr="000170C9">
        <w:rPr>
          <w:spacing w:val="3"/>
          <w:sz w:val="28"/>
          <w:szCs w:val="28"/>
        </w:rPr>
        <w:t xml:space="preserve">, факт принятия наследства установлен решением </w:t>
      </w:r>
      <w:r w:rsidR="000170C9" w:rsidRPr="000170C9">
        <w:rPr>
          <w:spacing w:val="3"/>
          <w:sz w:val="28"/>
          <w:szCs w:val="28"/>
        </w:rPr>
        <w:t>суда (дата, номер решения суда)</w:t>
      </w:r>
      <w:r w:rsidRPr="000170C9">
        <w:rPr>
          <w:spacing w:val="3"/>
          <w:sz w:val="28"/>
          <w:szCs w:val="28"/>
        </w:rPr>
        <w:t>.</w:t>
      </w:r>
    </w:p>
    <w:p w:rsidR="00831B0B" w:rsidRPr="000170C9" w:rsidRDefault="00831B0B" w:rsidP="000170C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0170C9">
        <w:rPr>
          <w:spacing w:val="3"/>
          <w:sz w:val="28"/>
          <w:szCs w:val="28"/>
        </w:rPr>
        <w:t>На основании указанного решения суда об установлении </w:t>
      </w:r>
      <w:r w:rsidRPr="000170C9">
        <w:rPr>
          <w:rStyle w:val="a4"/>
          <w:b w:val="0"/>
          <w:spacing w:val="3"/>
          <w:sz w:val="28"/>
          <w:szCs w:val="28"/>
        </w:rPr>
        <w:t>факта принятия наследства</w:t>
      </w:r>
      <w:r w:rsidRPr="000170C9">
        <w:rPr>
          <w:spacing w:val="3"/>
          <w:sz w:val="28"/>
          <w:szCs w:val="28"/>
        </w:rPr>
        <w:t>, я обратился к нотариусу с заявлением о выдаче свидетельства о праве на наследство. Нотариальной конторой в выдаче свидетельства о праве на наследство мне отказано на основании того, что имеются иные наследники первой очереди, которые за выдачей свидетельства о праве на наследство не обращались.</w:t>
      </w:r>
    </w:p>
    <w:p w:rsidR="00831B0B" w:rsidRPr="000170C9" w:rsidRDefault="00831B0B" w:rsidP="000170C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0170C9">
        <w:rPr>
          <w:spacing w:val="3"/>
          <w:sz w:val="28"/>
          <w:szCs w:val="28"/>
        </w:rPr>
        <w:t xml:space="preserve">Ответчик </w:t>
      </w:r>
      <w:r w:rsidR="000170C9" w:rsidRPr="000170C9">
        <w:rPr>
          <w:spacing w:val="3"/>
          <w:sz w:val="28"/>
          <w:szCs w:val="28"/>
        </w:rPr>
        <w:t>(ФИО)</w:t>
      </w:r>
      <w:r w:rsidRPr="000170C9">
        <w:rPr>
          <w:spacing w:val="3"/>
          <w:sz w:val="28"/>
          <w:szCs w:val="28"/>
        </w:rPr>
        <w:t xml:space="preserve"> приходится </w:t>
      </w:r>
      <w:r w:rsidR="000170C9" w:rsidRPr="000170C9">
        <w:rPr>
          <w:spacing w:val="3"/>
          <w:sz w:val="28"/>
          <w:szCs w:val="28"/>
        </w:rPr>
        <w:t>(указать родственную связь) наследодателю</w:t>
      </w:r>
      <w:r w:rsidRPr="000170C9">
        <w:rPr>
          <w:spacing w:val="3"/>
          <w:sz w:val="28"/>
          <w:szCs w:val="28"/>
        </w:rPr>
        <w:t>.</w:t>
      </w:r>
    </w:p>
    <w:p w:rsidR="00831B0B" w:rsidRPr="000170C9" w:rsidRDefault="00831B0B" w:rsidP="000170C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0170C9">
        <w:rPr>
          <w:spacing w:val="3"/>
          <w:sz w:val="28"/>
          <w:szCs w:val="28"/>
        </w:rPr>
        <w:t>В соответствии с п.2 </w:t>
      </w:r>
      <w:hyperlink r:id="rId5" w:history="1">
        <w:r w:rsidRPr="000170C9">
          <w:rPr>
            <w:rStyle w:val="a5"/>
            <w:color w:val="auto"/>
            <w:spacing w:val="3"/>
            <w:sz w:val="28"/>
            <w:szCs w:val="28"/>
            <w:u w:val="none"/>
          </w:rPr>
          <w:t>ст.1153 ГК РФ</w:t>
        </w:r>
      </w:hyperlink>
      <w:r w:rsidRPr="000170C9">
        <w:rPr>
          <w:spacing w:val="3"/>
          <w:sz w:val="28"/>
          <w:szCs w:val="28"/>
        </w:rPr>
        <w:t> наследство признается принятым, если наследник совершил действия, свидетельствующие о фактическом принятии наследства, например, вступил во владение или управление наследственным имуществом, произвел за свой счет расходы на содержание наследственного имущества.</w:t>
      </w:r>
    </w:p>
    <w:p w:rsidR="00831B0B" w:rsidRPr="000170C9" w:rsidRDefault="00831B0B" w:rsidP="000170C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0170C9">
        <w:rPr>
          <w:spacing w:val="3"/>
          <w:sz w:val="28"/>
          <w:szCs w:val="28"/>
        </w:rPr>
        <w:t>В соответствии с п.2 </w:t>
      </w:r>
      <w:hyperlink r:id="rId6" w:history="1">
        <w:r w:rsidRPr="000170C9">
          <w:rPr>
            <w:rStyle w:val="a5"/>
            <w:color w:val="auto"/>
            <w:spacing w:val="3"/>
            <w:sz w:val="28"/>
            <w:szCs w:val="28"/>
            <w:u w:val="none"/>
          </w:rPr>
          <w:t>ст. 1152 ГК РФ</w:t>
        </w:r>
      </w:hyperlink>
      <w:r w:rsidRPr="000170C9">
        <w:rPr>
          <w:spacing w:val="3"/>
          <w:sz w:val="28"/>
          <w:szCs w:val="28"/>
        </w:rPr>
        <w:t>, принятие части наследства означает принятие наследником всего причитающегося ему наследства, в чем бы оно ни заключалось и где бы ни находилось.</w:t>
      </w:r>
    </w:p>
    <w:p w:rsidR="00831B0B" w:rsidRPr="000170C9" w:rsidRDefault="00831B0B" w:rsidP="000170C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0170C9">
        <w:rPr>
          <w:spacing w:val="3"/>
          <w:sz w:val="28"/>
          <w:szCs w:val="28"/>
        </w:rPr>
        <w:t xml:space="preserve">На момент смерти </w:t>
      </w:r>
      <w:r w:rsidR="000170C9" w:rsidRPr="000170C9">
        <w:rPr>
          <w:spacing w:val="3"/>
          <w:sz w:val="28"/>
          <w:szCs w:val="28"/>
        </w:rPr>
        <w:t>наследодателя</w:t>
      </w:r>
      <w:r w:rsidRPr="000170C9">
        <w:rPr>
          <w:spacing w:val="3"/>
          <w:sz w:val="28"/>
          <w:szCs w:val="28"/>
        </w:rPr>
        <w:t xml:space="preserve"> и после е</w:t>
      </w:r>
      <w:r w:rsidR="000170C9" w:rsidRPr="000170C9">
        <w:rPr>
          <w:spacing w:val="3"/>
          <w:sz w:val="28"/>
          <w:szCs w:val="28"/>
        </w:rPr>
        <w:t>го</w:t>
      </w:r>
      <w:r w:rsidRPr="000170C9">
        <w:rPr>
          <w:spacing w:val="3"/>
          <w:sz w:val="28"/>
          <w:szCs w:val="28"/>
        </w:rPr>
        <w:t xml:space="preserve"> смерти я проживал в указанном доме, пользовался имуществом, принадлежавшим наследодателю, совместно с </w:t>
      </w:r>
      <w:r w:rsidR="000170C9" w:rsidRPr="000170C9">
        <w:rPr>
          <w:spacing w:val="3"/>
          <w:sz w:val="28"/>
          <w:szCs w:val="28"/>
        </w:rPr>
        <w:t>(указать),</w:t>
      </w:r>
      <w:r w:rsidRPr="000170C9">
        <w:rPr>
          <w:spacing w:val="3"/>
          <w:sz w:val="28"/>
          <w:szCs w:val="28"/>
        </w:rPr>
        <w:t xml:space="preserve"> поддерживал и поддерживаю дом в </w:t>
      </w:r>
      <w:r w:rsidRPr="000170C9">
        <w:rPr>
          <w:spacing w:val="3"/>
          <w:sz w:val="28"/>
          <w:szCs w:val="28"/>
        </w:rPr>
        <w:lastRenderedPageBreak/>
        <w:t>надлежащем состоянии, произвожу затраты на содержание дома и оплату коммунальных услуг.</w:t>
      </w:r>
    </w:p>
    <w:p w:rsidR="00831B0B" w:rsidRPr="000170C9" w:rsidRDefault="00831B0B" w:rsidP="000170C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0170C9">
        <w:rPr>
          <w:spacing w:val="3"/>
          <w:sz w:val="28"/>
          <w:szCs w:val="28"/>
        </w:rPr>
        <w:t xml:space="preserve">Считаю, что ответчик наследство, оставшееся после смерти </w:t>
      </w:r>
      <w:r w:rsidR="000170C9" w:rsidRPr="000170C9">
        <w:rPr>
          <w:spacing w:val="3"/>
          <w:sz w:val="28"/>
          <w:szCs w:val="28"/>
        </w:rPr>
        <w:t>наследодателя,</w:t>
      </w:r>
      <w:r w:rsidRPr="000170C9">
        <w:rPr>
          <w:spacing w:val="3"/>
          <w:sz w:val="28"/>
          <w:szCs w:val="28"/>
        </w:rPr>
        <w:t xml:space="preserve"> не принимал, так как в течение шести месяцев с момента смерти наследодателя с заявлением к нотариусу не обращался, фактически наследство не принял.</w:t>
      </w:r>
      <w:bookmarkStart w:id="0" w:name="_GoBack"/>
      <w:bookmarkEnd w:id="0"/>
    </w:p>
    <w:p w:rsidR="00831B0B" w:rsidRDefault="00831B0B" w:rsidP="000170C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0170C9">
        <w:rPr>
          <w:spacing w:val="3"/>
          <w:sz w:val="28"/>
          <w:szCs w:val="28"/>
        </w:rPr>
        <w:t>На основании выше изложенного,</w:t>
      </w:r>
    </w:p>
    <w:p w:rsidR="000170C9" w:rsidRPr="000170C9" w:rsidRDefault="000170C9" w:rsidP="000170C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</w:p>
    <w:p w:rsidR="00831B0B" w:rsidRPr="000170C9" w:rsidRDefault="000170C9" w:rsidP="000170C9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b/>
          <w:color w:val="000000"/>
          <w:spacing w:val="3"/>
          <w:sz w:val="28"/>
          <w:szCs w:val="28"/>
        </w:rPr>
      </w:pPr>
      <w:r w:rsidRPr="000170C9">
        <w:rPr>
          <w:b/>
          <w:color w:val="000000"/>
          <w:spacing w:val="3"/>
          <w:sz w:val="28"/>
          <w:szCs w:val="28"/>
        </w:rPr>
        <w:t>ПРОШУ СУД</w:t>
      </w:r>
      <w:r w:rsidR="00831B0B" w:rsidRPr="000170C9">
        <w:rPr>
          <w:b/>
          <w:color w:val="000000"/>
          <w:spacing w:val="3"/>
          <w:sz w:val="28"/>
          <w:szCs w:val="28"/>
        </w:rPr>
        <w:t>:</w:t>
      </w:r>
    </w:p>
    <w:p w:rsidR="00831B0B" w:rsidRDefault="000170C9" w:rsidP="000170C9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  <w:sz w:val="28"/>
          <w:szCs w:val="28"/>
        </w:rPr>
      </w:pPr>
      <w:r w:rsidRPr="000170C9">
        <w:rPr>
          <w:color w:val="000000"/>
          <w:spacing w:val="3"/>
          <w:sz w:val="28"/>
          <w:szCs w:val="28"/>
        </w:rPr>
        <w:t>П</w:t>
      </w:r>
      <w:r w:rsidR="00831B0B" w:rsidRPr="000170C9">
        <w:rPr>
          <w:color w:val="000000"/>
          <w:spacing w:val="3"/>
          <w:sz w:val="28"/>
          <w:szCs w:val="28"/>
        </w:rPr>
        <w:t xml:space="preserve">ризнать за </w:t>
      </w:r>
      <w:r w:rsidRPr="000170C9">
        <w:rPr>
          <w:color w:val="000000"/>
          <w:spacing w:val="3"/>
          <w:sz w:val="28"/>
          <w:szCs w:val="28"/>
        </w:rPr>
        <w:t>мной</w:t>
      </w:r>
      <w:r w:rsidR="00831B0B" w:rsidRPr="000170C9">
        <w:rPr>
          <w:color w:val="000000"/>
          <w:spacing w:val="3"/>
          <w:sz w:val="28"/>
          <w:szCs w:val="28"/>
        </w:rPr>
        <w:t xml:space="preserve"> право собственности на 2/10 доли в праве собственности на жилой дом №..., расположенный по </w:t>
      </w:r>
      <w:r w:rsidRPr="000170C9">
        <w:rPr>
          <w:color w:val="000000"/>
          <w:spacing w:val="3"/>
          <w:sz w:val="28"/>
          <w:szCs w:val="28"/>
        </w:rPr>
        <w:t>(указать адрес жилого дома)</w:t>
      </w:r>
      <w:r w:rsidR="00831B0B" w:rsidRPr="000170C9">
        <w:rPr>
          <w:color w:val="000000"/>
          <w:spacing w:val="3"/>
          <w:sz w:val="28"/>
          <w:szCs w:val="28"/>
        </w:rPr>
        <w:t>.</w:t>
      </w:r>
    </w:p>
    <w:p w:rsidR="000170C9" w:rsidRPr="000170C9" w:rsidRDefault="000170C9" w:rsidP="000170C9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  <w:sz w:val="28"/>
          <w:szCs w:val="28"/>
        </w:rPr>
      </w:pPr>
    </w:p>
    <w:p w:rsidR="00831B0B" w:rsidRPr="000170C9" w:rsidRDefault="00831B0B" w:rsidP="000170C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b/>
          <w:i/>
          <w:color w:val="000000"/>
          <w:spacing w:val="3"/>
          <w:sz w:val="28"/>
          <w:szCs w:val="28"/>
        </w:rPr>
      </w:pPr>
      <w:r w:rsidRPr="000170C9">
        <w:rPr>
          <w:b/>
          <w:i/>
          <w:color w:val="000000"/>
          <w:spacing w:val="3"/>
          <w:sz w:val="28"/>
          <w:szCs w:val="28"/>
        </w:rPr>
        <w:t>Приложени</w:t>
      </w:r>
      <w:r w:rsidR="000170C9" w:rsidRPr="000170C9">
        <w:rPr>
          <w:b/>
          <w:i/>
          <w:color w:val="000000"/>
          <w:spacing w:val="3"/>
          <w:sz w:val="28"/>
          <w:szCs w:val="28"/>
        </w:rPr>
        <w:t>я</w:t>
      </w:r>
      <w:r w:rsidRPr="000170C9">
        <w:rPr>
          <w:b/>
          <w:i/>
          <w:color w:val="000000"/>
          <w:spacing w:val="3"/>
          <w:sz w:val="28"/>
          <w:szCs w:val="28"/>
        </w:rPr>
        <w:t>:</w:t>
      </w:r>
    </w:p>
    <w:p w:rsidR="00831B0B" w:rsidRPr="000170C9" w:rsidRDefault="00831B0B" w:rsidP="000170C9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8"/>
        </w:rPr>
      </w:pPr>
      <w:r w:rsidRPr="000170C9">
        <w:rPr>
          <w:color w:val="000000"/>
          <w:spacing w:val="3"/>
          <w:sz w:val="28"/>
          <w:szCs w:val="28"/>
        </w:rPr>
        <w:t>1. Копии искового заявления;</w:t>
      </w:r>
      <w:r w:rsidRPr="000170C9">
        <w:rPr>
          <w:color w:val="000000"/>
          <w:spacing w:val="3"/>
          <w:sz w:val="28"/>
          <w:szCs w:val="28"/>
        </w:rPr>
        <w:br/>
        <w:t xml:space="preserve">2. Копии свидетельства о смерти </w:t>
      </w:r>
      <w:r w:rsidR="000170C9" w:rsidRPr="000170C9">
        <w:rPr>
          <w:color w:val="000000"/>
          <w:spacing w:val="3"/>
          <w:sz w:val="28"/>
          <w:szCs w:val="28"/>
        </w:rPr>
        <w:t>наследодателя</w:t>
      </w:r>
      <w:r w:rsidRPr="000170C9">
        <w:rPr>
          <w:color w:val="000000"/>
          <w:spacing w:val="3"/>
          <w:sz w:val="28"/>
          <w:szCs w:val="28"/>
        </w:rPr>
        <w:br/>
        <w:t>3. Копии свидетельства о рождении;</w:t>
      </w:r>
      <w:r w:rsidR="000170C9" w:rsidRPr="000170C9">
        <w:rPr>
          <w:color w:val="000000"/>
          <w:spacing w:val="3"/>
          <w:sz w:val="28"/>
          <w:szCs w:val="28"/>
        </w:rPr>
        <w:t xml:space="preserve"> </w:t>
      </w:r>
      <w:r w:rsidRPr="000170C9">
        <w:rPr>
          <w:color w:val="000000"/>
          <w:spacing w:val="3"/>
          <w:sz w:val="28"/>
          <w:szCs w:val="28"/>
        </w:rPr>
        <w:br/>
        <w:t>5. Копии справки о заключении брака № ...;</w:t>
      </w:r>
      <w:r w:rsidRPr="000170C9">
        <w:rPr>
          <w:color w:val="000000"/>
          <w:spacing w:val="3"/>
          <w:sz w:val="28"/>
          <w:szCs w:val="28"/>
        </w:rPr>
        <w:br/>
        <w:t xml:space="preserve">6. Копии свидетельства о смерти </w:t>
      </w:r>
      <w:r w:rsidR="000170C9" w:rsidRPr="000170C9">
        <w:rPr>
          <w:color w:val="000000"/>
          <w:spacing w:val="3"/>
          <w:sz w:val="28"/>
          <w:szCs w:val="28"/>
        </w:rPr>
        <w:t>наследника 1 очереди;</w:t>
      </w:r>
      <w:r w:rsidRPr="000170C9">
        <w:rPr>
          <w:color w:val="000000"/>
          <w:spacing w:val="3"/>
          <w:sz w:val="28"/>
          <w:szCs w:val="28"/>
        </w:rPr>
        <w:br/>
        <w:t>7. Копии справки «О принадлежности объекта недвижимости»;</w:t>
      </w:r>
      <w:r w:rsidRPr="000170C9">
        <w:rPr>
          <w:color w:val="000000"/>
          <w:spacing w:val="3"/>
          <w:sz w:val="28"/>
          <w:szCs w:val="28"/>
        </w:rPr>
        <w:br/>
        <w:t>8. Копии справки для оформления наследства</w:t>
      </w:r>
      <w:proofErr w:type="gramStart"/>
      <w:r w:rsidRPr="000170C9">
        <w:rPr>
          <w:color w:val="000000"/>
          <w:spacing w:val="3"/>
          <w:sz w:val="28"/>
          <w:szCs w:val="28"/>
        </w:rPr>
        <w:t>.;</w:t>
      </w:r>
      <w:r w:rsidR="000170C9" w:rsidRPr="000170C9">
        <w:rPr>
          <w:color w:val="000000"/>
          <w:spacing w:val="3"/>
          <w:sz w:val="28"/>
          <w:szCs w:val="28"/>
        </w:rPr>
        <w:br/>
      </w:r>
      <w:proofErr w:type="gramEnd"/>
      <w:r w:rsidR="000170C9" w:rsidRPr="000170C9">
        <w:rPr>
          <w:color w:val="000000"/>
          <w:spacing w:val="3"/>
          <w:sz w:val="28"/>
          <w:szCs w:val="28"/>
        </w:rPr>
        <w:t>9. Копии решения суда;</w:t>
      </w:r>
      <w:r w:rsidRPr="000170C9">
        <w:rPr>
          <w:color w:val="000000"/>
          <w:spacing w:val="3"/>
          <w:sz w:val="28"/>
          <w:szCs w:val="28"/>
        </w:rPr>
        <w:br/>
        <w:t>10. Квитанция об оплате госпошлины</w:t>
      </w:r>
      <w:r w:rsidR="000170C9" w:rsidRPr="000170C9">
        <w:rPr>
          <w:color w:val="000000"/>
          <w:spacing w:val="3"/>
          <w:sz w:val="28"/>
          <w:szCs w:val="28"/>
        </w:rPr>
        <w:t>.</w:t>
      </w:r>
    </w:p>
    <w:p w:rsidR="000170C9" w:rsidRPr="000170C9" w:rsidRDefault="000170C9" w:rsidP="000170C9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  <w:sz w:val="28"/>
          <w:szCs w:val="28"/>
        </w:rPr>
      </w:pPr>
    </w:p>
    <w:p w:rsidR="000170C9" w:rsidRPr="000170C9" w:rsidRDefault="000170C9" w:rsidP="00017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C9">
        <w:rPr>
          <w:rFonts w:ascii="Times New Roman" w:hAnsi="Times New Roman" w:cs="Times New Roman"/>
          <w:sz w:val="28"/>
          <w:szCs w:val="28"/>
        </w:rPr>
        <w:t xml:space="preserve">Дата _____________  </w:t>
      </w:r>
      <w:r w:rsidRPr="000170C9">
        <w:rPr>
          <w:rFonts w:ascii="Times New Roman" w:hAnsi="Times New Roman" w:cs="Times New Roman"/>
          <w:sz w:val="28"/>
          <w:szCs w:val="28"/>
        </w:rPr>
        <w:tab/>
        <w:t xml:space="preserve">                     Подпись заявителя ______________ </w:t>
      </w:r>
    </w:p>
    <w:p w:rsidR="00BB055A" w:rsidRPr="000170C9" w:rsidRDefault="00BB055A" w:rsidP="000170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055A" w:rsidRPr="0001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73"/>
    <w:rsid w:val="000170C9"/>
    <w:rsid w:val="007A2473"/>
    <w:rsid w:val="00831B0B"/>
    <w:rsid w:val="00B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B0B"/>
    <w:rPr>
      <w:b/>
      <w:bCs/>
    </w:rPr>
  </w:style>
  <w:style w:type="character" w:styleId="a5">
    <w:name w:val="Hyperlink"/>
    <w:basedOn w:val="a0"/>
    <w:uiPriority w:val="99"/>
    <w:semiHidden/>
    <w:unhideWhenUsed/>
    <w:rsid w:val="00831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B0B"/>
    <w:rPr>
      <w:b/>
      <w:bCs/>
    </w:rPr>
  </w:style>
  <w:style w:type="character" w:styleId="a5">
    <w:name w:val="Hyperlink"/>
    <w:basedOn w:val="a0"/>
    <w:uiPriority w:val="99"/>
    <w:semiHidden/>
    <w:unhideWhenUsed/>
    <w:rsid w:val="0083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4016" TargetMode="External"/><Relationship Id="rId5" Type="http://schemas.openxmlformats.org/officeDocument/2006/relationships/hyperlink" Target="http://logos-pravo.ru/page.php?id=4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2526</Characters>
  <Application>Microsoft Office Word</Application>
  <DocSecurity>0</DocSecurity>
  <Lines>21</Lines>
  <Paragraphs>5</Paragraphs>
  <ScaleCrop>false</ScaleCrop>
  <Company>diakov.net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2018-07-23T13:53:00Z</dcterms:created>
  <dcterms:modified xsi:type="dcterms:W3CDTF">2018-07-23T14:03:00Z</dcterms:modified>
</cp:coreProperties>
</file>