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C" w:rsidRPr="00A42113" w:rsidRDefault="009C1F2C" w:rsidP="009C1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Наименование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2C" w:rsidRPr="00A42113" w:rsidRDefault="009C1F2C" w:rsidP="009C1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 Истец: (Ф. И. О., адрес проживания, паспортные данные)  </w:t>
      </w:r>
    </w:p>
    <w:p w:rsidR="009C1F2C" w:rsidRPr="00A42113" w:rsidRDefault="009C1F2C" w:rsidP="009C1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Ответчик: (Ф. И. О., адрес проживания, паспортные данные)</w:t>
      </w:r>
    </w:p>
    <w:p w:rsidR="009C1F2C" w:rsidRPr="00A42113" w:rsidRDefault="009C1F2C" w:rsidP="009C1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Цена иска: ___________рублей.</w:t>
      </w:r>
    </w:p>
    <w:p w:rsidR="009C1F2C" w:rsidRPr="00A42113" w:rsidRDefault="009C1F2C" w:rsidP="009C1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Государственная пошлина: ___________ рублей.</w:t>
      </w:r>
    </w:p>
    <w:p w:rsidR="009C1F2C" w:rsidRPr="00A42113" w:rsidRDefault="009C1F2C" w:rsidP="000E3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F2C" w:rsidRPr="00A42113" w:rsidRDefault="009C1F2C" w:rsidP="009C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13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9C1F2C" w:rsidRPr="00A42113" w:rsidRDefault="009C1F2C" w:rsidP="009C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13">
        <w:rPr>
          <w:rFonts w:ascii="Times New Roman" w:hAnsi="Times New Roman" w:cs="Times New Roman"/>
          <w:b/>
          <w:sz w:val="28"/>
          <w:szCs w:val="28"/>
        </w:rPr>
        <w:t>о признании 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2113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на квартиру в порядке наследования</w:t>
      </w:r>
    </w:p>
    <w:p w:rsidR="009C1F2C" w:rsidRPr="009C1F2C" w:rsidRDefault="009C1F2C" w:rsidP="009C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2C" w:rsidRPr="009C1F2C" w:rsidRDefault="0081635B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мой 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родственная связь: отец, сын, ФИО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Наследниками по закону являлись 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перечислить всех: </w:t>
      </w:r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сестра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т.д.)</w:t>
      </w:r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моя мать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ответчик по настоящему гражданскому делу. </w:t>
      </w:r>
      <w:proofErr w:type="gramStart"/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Наследственное имущество, оставшееся после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наследодателя 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End"/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доли: </w:t>
      </w:r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1/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 собственности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квартиру,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указать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законом шестимесячный срок к нотариусу с заявлением о выдаче свидетельства о праве</w:t>
      </w:r>
      <w:proofErr w:type="gramEnd"/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наследство ни я, ни другие наследники первой очереди не обращались, однако я фактически принял наследство, открывшееся после смерти отца. В настоящее время необходимо оформить право собственности на вышеуказанное имущество, в связи с чем, я обратился к нотариусу с заявлением о выдаче свидетельства о праве на наследство как наследнику, фактически принявшему наследство. Однако нотариус отказал в выдаче свидетельства и порекомендовал обратиться в суд.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шести месяцев после смерти отца я вступил во владение принадлежащим мне имуществом и до настоящего времени обеспечиваю сохранность спорной жилой квартиры, несу расходы по её содержанию. Указанное обстоятельство подтверждается тем, что в настоящее время я проживаю и зарегистрирован 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год)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квартире, что подтверждается справкой о зарегистрированных лицах. Ответчик также фактически принял наследство на основании вышеуказанных обстоятельств. Таким образом, считаю, что у меня, возникло право собственности в порядке наследования после смерти 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наследодателя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(ФИО),</w:t>
      </w:r>
      <w:r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умершего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долю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в праве собственности на   двухкомнатную квартиру, расположенн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адрес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считаю, что у Ответчика, возникло право собственности в порядке наследования после смерти 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наследодателя,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(дата) 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635B"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(размер доли)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в праве собственности на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квартиру, расположенн</w:t>
      </w:r>
      <w:r w:rsid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адрес.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12 ГК РФ защита гражданских прав осуществляется путем признания права.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ст.1152 ГК РФ для приобретения наследства наследник должен его принять.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п.2 ст.1153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9C1F2C" w:rsidRPr="0081635B" w:rsidRDefault="009C1F2C" w:rsidP="008163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во владение или в управление наследственным имуществом;</w:t>
      </w:r>
    </w:p>
    <w:p w:rsidR="009C1F2C" w:rsidRPr="0081635B" w:rsidRDefault="009C1F2C" w:rsidP="008163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меры по сохранению наследственного имущества, защите его от посягательства или притязаний третьих лиц;</w:t>
      </w:r>
    </w:p>
    <w:p w:rsidR="009C1F2C" w:rsidRPr="0081635B" w:rsidRDefault="009C1F2C" w:rsidP="008163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 за свой счет расходы на содержание наследственного имущества;</w:t>
      </w:r>
    </w:p>
    <w:p w:rsidR="009C1F2C" w:rsidRPr="0081635B" w:rsidRDefault="009C1F2C" w:rsidP="008163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цены иска:</w:t>
      </w:r>
    </w:p>
    <w:p w:rsidR="009C1F2C" w:rsidRPr="009C1F2C" w:rsidRDefault="0081635B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сумму)</w:t>
      </w:r>
      <w:r w:rsidR="009C1F2C" w:rsidRPr="009C1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(Согласно договору на передачу квартиры в собственность граждан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стоимость квартиры)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 доли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proofErr w:type="gramEnd"/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входящая в состав наследства) = </w:t>
      </w:r>
      <w:r w:rsidR="000E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сумма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(стоимость </w:t>
      </w:r>
      <w:r w:rsidR="000E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в праве собственности на квартиру).</w:t>
      </w:r>
    </w:p>
    <w:p w:rsidR="009C1F2C" w:rsidRPr="009C1F2C" w:rsidRDefault="000E3BF9" w:rsidP="000E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сумму</w:t>
      </w:r>
      <w:r w:rsidR="009C1F2C"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/  (количество наследников фактически принявших наследство) = </w:t>
      </w:r>
      <w:r w:rsidRPr="000E3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результат</w:t>
      </w:r>
      <w:r w:rsidR="009C1F2C"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(стоимость доли, право </w:t>
      </w:r>
      <w:proofErr w:type="gramStart"/>
      <w:r w:rsidR="009C1F2C"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</w:t>
      </w:r>
      <w:proofErr w:type="gramEnd"/>
      <w:r w:rsidR="009C1F2C"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которую я фактически принял в порядке наследования)</w:t>
      </w:r>
      <w:r w:rsidRPr="000E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F2C" w:rsidRPr="009C1F2C" w:rsidRDefault="009C1F2C" w:rsidP="009C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131-133 ГПК РФ,</w:t>
      </w:r>
    </w:p>
    <w:p w:rsidR="000E3BF9" w:rsidRDefault="000E3BF9" w:rsidP="000E3B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2C" w:rsidRPr="009C1F2C" w:rsidRDefault="009C1F2C" w:rsidP="000E3B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 СУД:</w:t>
      </w:r>
    </w:p>
    <w:p w:rsidR="009C1F2C" w:rsidRPr="009C1F2C" w:rsidRDefault="009C1F2C" w:rsidP="000E3B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за мной,  </w:t>
      </w:r>
      <w:r w:rsidR="000E3BF9" w:rsidRPr="000E3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</w:t>
      </w:r>
      <w:proofErr w:type="gramStart"/>
      <w:r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  </w:t>
      </w:r>
      <w:proofErr w:type="gramEnd"/>
      <w:r w:rsidRPr="009C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собственности</w:t>
      </w:r>
      <w:r w:rsidRPr="009C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наследования на </w:t>
      </w:r>
      <w:r w:rsidR="000E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(размер доли)</w:t>
      </w: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в праве собственности на квартиру,   расположенную по адресу: </w:t>
      </w:r>
      <w:r w:rsidR="000E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адрес</w:t>
      </w:r>
    </w:p>
    <w:p w:rsidR="009C1F2C" w:rsidRPr="009C1F2C" w:rsidRDefault="009C1F2C" w:rsidP="009C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F2C" w:rsidRPr="009C1F2C" w:rsidRDefault="009C1F2C" w:rsidP="009C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искового заявления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смерти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регистрации права 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регистрации права 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регистрации права 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0E3B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браке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договора на передачу квартиры в собственность граждан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справки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квитанций об оплате коммунальных услуг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доверенности 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2C" w:rsidRPr="009C1F2C" w:rsidRDefault="009C1F2C" w:rsidP="009C1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об оплате государственной пошлины </w:t>
      </w:r>
      <w:r w:rsidR="000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55A" w:rsidRPr="009C1F2C" w:rsidRDefault="009C1F2C">
      <w:pPr>
        <w:rPr>
          <w:rFonts w:ascii="Times New Roman" w:hAnsi="Times New Roman" w:cs="Times New Roman"/>
          <w:sz w:val="28"/>
          <w:szCs w:val="28"/>
        </w:rPr>
      </w:pPr>
      <w:r w:rsidRPr="009C1F2C">
        <w:rPr>
          <w:rFonts w:ascii="Times New Roman" w:hAnsi="Times New Roman" w:cs="Times New Roman"/>
          <w:sz w:val="28"/>
          <w:szCs w:val="28"/>
        </w:rPr>
        <w:t xml:space="preserve">Дата _____________  </w:t>
      </w:r>
      <w:r w:rsidRPr="009C1F2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1F2C">
        <w:rPr>
          <w:rFonts w:ascii="Times New Roman" w:hAnsi="Times New Roman" w:cs="Times New Roman"/>
          <w:sz w:val="28"/>
          <w:szCs w:val="28"/>
        </w:rPr>
        <w:t>Подпись заявителя ______________</w:t>
      </w:r>
    </w:p>
    <w:sectPr w:rsidR="00BB055A" w:rsidRPr="009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CD"/>
    <w:multiLevelType w:val="hybridMultilevel"/>
    <w:tmpl w:val="0AA010C4"/>
    <w:lvl w:ilvl="0" w:tplc="36FA67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461B2"/>
    <w:multiLevelType w:val="multilevel"/>
    <w:tmpl w:val="59BC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6A9"/>
    <w:multiLevelType w:val="multilevel"/>
    <w:tmpl w:val="7978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23112"/>
    <w:multiLevelType w:val="hybridMultilevel"/>
    <w:tmpl w:val="7C94D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C"/>
    <w:rsid w:val="000E3BF9"/>
    <w:rsid w:val="0081635B"/>
    <w:rsid w:val="009C1F2C"/>
    <w:rsid w:val="00A14D1C"/>
    <w:rsid w:val="00B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2018-07-23T16:05:00Z</dcterms:created>
  <dcterms:modified xsi:type="dcterms:W3CDTF">2018-07-23T16:17:00Z</dcterms:modified>
</cp:coreProperties>
</file>